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253B2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2B4EF8">
              <w:rPr>
                <w:szCs w:val="28"/>
              </w:rPr>
              <w:t xml:space="preserve"> сентября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7302E3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4C5739">
              <w:rPr>
                <w:szCs w:val="28"/>
              </w:rPr>
              <w:t>43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157815" w:rsidRDefault="00157815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C5739" w:rsidRPr="004C5739" w:rsidRDefault="004C5739" w:rsidP="004C5739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4C5739">
        <w:rPr>
          <w:sz w:val="28"/>
          <w:szCs w:val="28"/>
        </w:rPr>
        <w:t>О создании и организации деятельности пункта выдачи средств индивид</w:t>
      </w:r>
      <w:r w:rsidRPr="004C5739">
        <w:rPr>
          <w:sz w:val="28"/>
          <w:szCs w:val="28"/>
        </w:rPr>
        <w:t>у</w:t>
      </w:r>
      <w:r w:rsidRPr="004C5739">
        <w:rPr>
          <w:sz w:val="28"/>
          <w:szCs w:val="28"/>
        </w:rPr>
        <w:t>альной защиты Арзгирского муниципального района Ставропольского края для работников нештатных аварийно-спасательных формирований</w:t>
      </w:r>
    </w:p>
    <w:p w:rsidR="004C5739" w:rsidRPr="004C5739" w:rsidRDefault="004C5739" w:rsidP="004C573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  <w:r w:rsidRPr="004C5739">
        <w:rPr>
          <w:sz w:val="28"/>
          <w:szCs w:val="28"/>
        </w:rPr>
        <w:t>В соответствии с требованиями Федерального закона РФ от 12.02.1998г. № 28-ФЗ «О гражданской обороне»,</w:t>
      </w:r>
      <w:r w:rsidRPr="004C5739">
        <w:rPr>
          <w:color w:val="FF0000"/>
          <w:sz w:val="28"/>
          <w:szCs w:val="28"/>
        </w:rPr>
        <w:t xml:space="preserve"> </w:t>
      </w:r>
      <w:r>
        <w:rPr>
          <w:sz w:val="28"/>
        </w:rPr>
        <w:t>П</w:t>
      </w:r>
      <w:r w:rsidRPr="004C5739">
        <w:rPr>
          <w:sz w:val="28"/>
        </w:rPr>
        <w:t>риказами министерства Российской Федерации по делам гражданской обороны, чрезвычайным ситуациям и ли</w:t>
      </w:r>
      <w:r w:rsidRPr="004C5739">
        <w:rPr>
          <w:sz w:val="28"/>
        </w:rPr>
        <w:t>к</w:t>
      </w:r>
      <w:r w:rsidRPr="004C5739">
        <w:rPr>
          <w:sz w:val="28"/>
        </w:rPr>
        <w:t>видации последствий стихийных бедствий от 01 октября 2014 года № 543</w:t>
      </w:r>
      <w:bookmarkStart w:id="0" w:name="_GoBack"/>
      <w:bookmarkEnd w:id="0"/>
      <w:r w:rsidRPr="004C5739">
        <w:rPr>
          <w:sz w:val="28"/>
        </w:rPr>
        <w:t xml:space="preserve"> «Об утверждении Положения об организации обеспечения населения </w:t>
      </w:r>
      <w:r>
        <w:rPr>
          <w:sz w:val="28"/>
        </w:rPr>
        <w:t xml:space="preserve">                   </w:t>
      </w:r>
      <w:r w:rsidRPr="004C5739">
        <w:rPr>
          <w:sz w:val="28"/>
        </w:rPr>
        <w:t>средствами индивидуальной защиты», от 23 декабря 2005 года № 999 «Об утверждении порядка создания нештатных аварийно-спасательных формир</w:t>
      </w:r>
      <w:r w:rsidRPr="004C5739">
        <w:rPr>
          <w:sz w:val="28"/>
        </w:rPr>
        <w:t>о</w:t>
      </w:r>
      <w:r w:rsidRPr="004C5739">
        <w:rPr>
          <w:sz w:val="28"/>
        </w:rPr>
        <w:t xml:space="preserve">ваний», а также в целях своевременной выдачи средств индивидуальной </w:t>
      </w:r>
      <w:r>
        <w:rPr>
          <w:sz w:val="28"/>
        </w:rPr>
        <w:t xml:space="preserve">             </w:t>
      </w:r>
      <w:r w:rsidRPr="004C5739">
        <w:rPr>
          <w:sz w:val="28"/>
        </w:rPr>
        <w:t>защиты работникам нештатных аварийно-спасательных формирований,</w:t>
      </w:r>
      <w:r>
        <w:rPr>
          <w:sz w:val="28"/>
        </w:rPr>
        <w:t xml:space="preserve">            </w:t>
      </w:r>
      <w:r w:rsidRPr="004C5739">
        <w:rPr>
          <w:sz w:val="28"/>
        </w:rPr>
        <w:t xml:space="preserve"> администрация Арзгирского муниципального района Ставропольского края </w:t>
      </w:r>
    </w:p>
    <w:p w:rsidR="004C5739" w:rsidRPr="004C5739" w:rsidRDefault="004C5739" w:rsidP="004C5739">
      <w:pPr>
        <w:widowControl/>
        <w:adjustRightInd/>
        <w:ind w:firstLine="720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textAlignment w:val="auto"/>
        <w:rPr>
          <w:sz w:val="28"/>
          <w:szCs w:val="28"/>
        </w:rPr>
      </w:pPr>
      <w:r w:rsidRPr="004C5739">
        <w:rPr>
          <w:sz w:val="28"/>
          <w:szCs w:val="28"/>
        </w:rPr>
        <w:t>ПОСТАНОВЛЯЕТ:</w:t>
      </w: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  <w:r w:rsidRPr="004C5739">
        <w:rPr>
          <w:sz w:val="28"/>
        </w:rPr>
        <w:t xml:space="preserve">1. Создать пункт выдачи средств индивидуальной защиты Арзгирского муниципального района Ставропольского края на базе муниципального </w:t>
      </w:r>
      <w:r>
        <w:rPr>
          <w:sz w:val="28"/>
        </w:rPr>
        <w:t xml:space="preserve">              </w:t>
      </w:r>
      <w:r w:rsidRPr="004C5739">
        <w:rPr>
          <w:sz w:val="28"/>
        </w:rPr>
        <w:t>казенного учреждения Арзгирского муниципального района Ставропольск</w:t>
      </w:r>
      <w:r w:rsidRPr="004C5739">
        <w:rPr>
          <w:sz w:val="28"/>
        </w:rPr>
        <w:t>о</w:t>
      </w:r>
      <w:r w:rsidRPr="004C5739">
        <w:rPr>
          <w:sz w:val="28"/>
        </w:rPr>
        <w:t>го края «Служба спасения – 112».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  <w:r w:rsidRPr="004C5739">
        <w:rPr>
          <w:sz w:val="28"/>
        </w:rPr>
        <w:t>2. Утвердить состав пункта выдачи средств индивидуальной защиты Арзгирского муниципального района Ставропольского края.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DF1801" w:rsidP="004C5739">
      <w:pPr>
        <w:widowControl/>
        <w:adjustRightInd/>
        <w:ind w:firstLine="567"/>
        <w:textAlignment w:val="auto"/>
        <w:rPr>
          <w:sz w:val="28"/>
        </w:rPr>
      </w:pPr>
      <w:r>
        <w:rPr>
          <w:sz w:val="28"/>
        </w:rPr>
        <w:t>3. Начальником</w:t>
      </w:r>
      <w:r w:rsidR="004C5739" w:rsidRPr="004C5739">
        <w:rPr>
          <w:sz w:val="28"/>
        </w:rPr>
        <w:t xml:space="preserve"> пункта выдачи средств индивидуальной защиты Ар</w:t>
      </w:r>
      <w:r w:rsidR="004C5739" w:rsidRPr="004C5739">
        <w:rPr>
          <w:sz w:val="28"/>
        </w:rPr>
        <w:t>з</w:t>
      </w:r>
      <w:r w:rsidR="004C5739" w:rsidRPr="004C5739">
        <w:rPr>
          <w:sz w:val="28"/>
        </w:rPr>
        <w:t xml:space="preserve">гирского муниципального района Ставропольского края назначить директора муниципального казенного учреждения Арзгирского муниципального района Ставропольского края «Служба спасения – 112» Климченко Павла </w:t>
      </w:r>
      <w:r w:rsidR="004C5739">
        <w:rPr>
          <w:sz w:val="28"/>
        </w:rPr>
        <w:t xml:space="preserve">                       </w:t>
      </w:r>
      <w:r w:rsidR="004C5739" w:rsidRPr="004C5739">
        <w:rPr>
          <w:sz w:val="28"/>
        </w:rPr>
        <w:t>Геннадьевича.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  <w:r w:rsidRPr="004C5739">
        <w:rPr>
          <w:sz w:val="28"/>
        </w:rPr>
        <w:t>4. Закрепить основной автотранспорт муниципального казенного учре</w:t>
      </w:r>
      <w:r w:rsidRPr="004C5739">
        <w:rPr>
          <w:sz w:val="28"/>
        </w:rPr>
        <w:t>ж</w:t>
      </w:r>
      <w:r w:rsidRPr="004C5739">
        <w:rPr>
          <w:sz w:val="28"/>
        </w:rPr>
        <w:t>дения Арзгирского муниципального района Ставропольского края «Служба спасения – 112» (УАЗ-390995) за организацией вывоза средств индивидуал</w:t>
      </w:r>
      <w:r w:rsidRPr="004C5739">
        <w:rPr>
          <w:sz w:val="28"/>
        </w:rPr>
        <w:t>ь</w:t>
      </w:r>
      <w:r w:rsidRPr="004C5739">
        <w:rPr>
          <w:sz w:val="28"/>
        </w:rPr>
        <w:t xml:space="preserve">ной защиты со склада ответственного хранения на пункт выдачи средств </w:t>
      </w:r>
      <w:r>
        <w:rPr>
          <w:sz w:val="28"/>
        </w:rPr>
        <w:t xml:space="preserve">               </w:t>
      </w:r>
      <w:r w:rsidRPr="004C5739">
        <w:rPr>
          <w:sz w:val="28"/>
        </w:rPr>
        <w:t>индивидуальной защиты.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  <w:r w:rsidRPr="004C5739">
        <w:rPr>
          <w:sz w:val="28"/>
          <w:szCs w:val="28"/>
        </w:rPr>
        <w:lastRenderedPageBreak/>
        <w:t xml:space="preserve">5. Закрепить запасной автотранспорт муниципального бюджетного </w:t>
      </w:r>
      <w:r>
        <w:rPr>
          <w:sz w:val="28"/>
          <w:szCs w:val="28"/>
        </w:rPr>
        <w:t xml:space="preserve">             </w:t>
      </w:r>
      <w:r w:rsidRPr="004C5739">
        <w:rPr>
          <w:sz w:val="28"/>
          <w:szCs w:val="28"/>
        </w:rPr>
        <w:t>учреждения культуры «Межпоселенческое социально-культурное объедин</w:t>
      </w:r>
      <w:r w:rsidRPr="004C5739">
        <w:rPr>
          <w:sz w:val="28"/>
          <w:szCs w:val="28"/>
        </w:rPr>
        <w:t>е</w:t>
      </w:r>
      <w:r w:rsidRPr="004C5739">
        <w:rPr>
          <w:sz w:val="28"/>
          <w:szCs w:val="28"/>
        </w:rPr>
        <w:t>ние Арзгирского муниципального района» (ГАЗ 32213).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  <w:r w:rsidRPr="004C5739">
        <w:rPr>
          <w:sz w:val="28"/>
          <w:szCs w:val="28"/>
        </w:rPr>
        <w:t>6. Считать задачей пункта выдачи средств индивидуальной защиты Ар</w:t>
      </w:r>
      <w:r w:rsidRPr="004C5739">
        <w:rPr>
          <w:sz w:val="28"/>
          <w:szCs w:val="28"/>
        </w:rPr>
        <w:t>з</w:t>
      </w:r>
      <w:r w:rsidRPr="004C5739">
        <w:rPr>
          <w:sz w:val="28"/>
          <w:szCs w:val="28"/>
        </w:rPr>
        <w:t>гирского муниципального района -</w:t>
      </w:r>
      <w:r w:rsidRPr="004C5739">
        <w:rPr>
          <w:sz w:val="28"/>
        </w:rPr>
        <w:t xml:space="preserve"> своевременное обеспечение средствами индивидуальной защиты (приборами) личного состава нештатных аварийно-спасательных формирований в соответствии с планом выдачи средств инд</w:t>
      </w:r>
      <w:r w:rsidRPr="004C5739">
        <w:rPr>
          <w:sz w:val="28"/>
        </w:rPr>
        <w:t>и</w:t>
      </w:r>
      <w:r w:rsidRPr="004C5739">
        <w:rPr>
          <w:sz w:val="28"/>
        </w:rPr>
        <w:t>видуальной защиты (приборами) личного состава нештатных аварийно-спасательных формирований Арзгирского муниципального района.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  <w:r w:rsidRPr="004C5739">
        <w:rPr>
          <w:sz w:val="28"/>
        </w:rPr>
        <w:t>7. Признать утратившим силу постановление администрации Арзгирск</w:t>
      </w:r>
      <w:r w:rsidRPr="004C5739">
        <w:rPr>
          <w:sz w:val="28"/>
        </w:rPr>
        <w:t>о</w:t>
      </w:r>
      <w:r w:rsidRPr="004C5739">
        <w:rPr>
          <w:sz w:val="28"/>
        </w:rPr>
        <w:t>го муниципального района Ставропольского края от 21.07.2014г. № 431 «О создании и организации деятельности пункта выдачи средств индивидуал</w:t>
      </w:r>
      <w:r w:rsidRPr="004C5739">
        <w:rPr>
          <w:sz w:val="28"/>
        </w:rPr>
        <w:t>ь</w:t>
      </w:r>
      <w:r w:rsidRPr="004C5739">
        <w:rPr>
          <w:sz w:val="28"/>
        </w:rPr>
        <w:t>ной защиты Арзгирского муниципального района для работников нештатных аварийно-спасательных формирований».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  <w:szCs w:val="28"/>
        </w:rPr>
      </w:pPr>
      <w:r w:rsidRPr="004C5739">
        <w:rPr>
          <w:sz w:val="28"/>
          <w:szCs w:val="28"/>
        </w:rPr>
        <w:t>8.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</w:p>
    <w:p w:rsidR="004C5739" w:rsidRPr="004C5739" w:rsidRDefault="004C5739" w:rsidP="004C5739">
      <w:pPr>
        <w:widowControl/>
        <w:adjustRightInd/>
        <w:ind w:firstLine="567"/>
        <w:textAlignment w:val="auto"/>
        <w:rPr>
          <w:sz w:val="28"/>
        </w:rPr>
      </w:pPr>
      <w:r w:rsidRPr="004C5739">
        <w:rPr>
          <w:sz w:val="28"/>
        </w:rPr>
        <w:t>9. Настоящее постановление вступает в силу на следующий день после дня его официального опубликования (обнародования).</w:t>
      </w: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5C7C18" w:rsidRDefault="005C7C1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57815" w:rsidRPr="00157815" w:rsidRDefault="00157815" w:rsidP="00157815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157815" w:rsidRPr="00157815" w:rsidRDefault="00157815" w:rsidP="00157815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района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sectPr w:rsidR="00157815" w:rsidRPr="0015781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58" w:rsidRDefault="00391C58" w:rsidP="00134342">
      <w:r>
        <w:separator/>
      </w:r>
    </w:p>
  </w:endnote>
  <w:endnote w:type="continuationSeparator" w:id="0">
    <w:p w:rsidR="00391C58" w:rsidRDefault="00391C5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58" w:rsidRDefault="00391C58" w:rsidP="00134342">
      <w:r>
        <w:separator/>
      </w:r>
    </w:p>
  </w:footnote>
  <w:footnote w:type="continuationSeparator" w:id="0">
    <w:p w:rsidR="00391C58" w:rsidRDefault="00391C5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F0DA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D75FCA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450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24D1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280A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181C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1C58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06099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DF"/>
    <w:rsid w:val="00495712"/>
    <w:rsid w:val="00495AA7"/>
    <w:rsid w:val="00497BBA"/>
    <w:rsid w:val="004A0909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739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21D2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0F35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5BDB"/>
    <w:rsid w:val="006A6CE3"/>
    <w:rsid w:val="006B05B8"/>
    <w:rsid w:val="006B0E5C"/>
    <w:rsid w:val="006B2D25"/>
    <w:rsid w:val="006B69CB"/>
    <w:rsid w:val="006C09A6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02E3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0DA0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53B2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75FCA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3712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1801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4ADA"/>
    <w:rsid w:val="00F74CD0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5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3543-2A4A-4600-8640-7C2C7039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174</cp:revision>
  <cp:lastPrinted>2020-09-15T08:48:00Z</cp:lastPrinted>
  <dcterms:created xsi:type="dcterms:W3CDTF">2019-05-08T07:07:00Z</dcterms:created>
  <dcterms:modified xsi:type="dcterms:W3CDTF">2020-09-30T09:34:00Z</dcterms:modified>
</cp:coreProperties>
</file>